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442" w:rsidRDefault="00D81442" w:rsidP="00D81442">
      <w:pPr>
        <w:pStyle w:val="Default"/>
        <w:jc w:val="both"/>
        <w:rPr>
          <w:sz w:val="22"/>
          <w:szCs w:val="22"/>
          <w:u w:val="single"/>
        </w:rPr>
      </w:pPr>
    </w:p>
    <w:p w:rsidR="00D81442" w:rsidRDefault="00D81442" w:rsidP="00D81442">
      <w:pPr>
        <w:pStyle w:val="Default"/>
        <w:jc w:val="both"/>
        <w:rPr>
          <w:sz w:val="22"/>
          <w:szCs w:val="22"/>
          <w:u w:val="single"/>
        </w:rPr>
      </w:pPr>
    </w:p>
    <w:p w:rsidR="00D81442" w:rsidRPr="00D81442" w:rsidRDefault="00D81442" w:rsidP="00D81442">
      <w:pPr>
        <w:pStyle w:val="Default"/>
        <w:jc w:val="both"/>
        <w:rPr>
          <w:b/>
          <w:sz w:val="22"/>
          <w:szCs w:val="22"/>
        </w:rPr>
      </w:pPr>
      <w:r w:rsidRPr="00D81442">
        <w:rPr>
          <w:b/>
          <w:sz w:val="22"/>
          <w:szCs w:val="22"/>
        </w:rPr>
        <w:t>Biographie de Anne-Frédérique Widmann</w:t>
      </w:r>
    </w:p>
    <w:p w:rsidR="00D81442" w:rsidRPr="00170C21" w:rsidRDefault="00D81442" w:rsidP="00D81442">
      <w:pPr>
        <w:pStyle w:val="Default"/>
        <w:jc w:val="both"/>
        <w:rPr>
          <w:sz w:val="22"/>
          <w:szCs w:val="22"/>
        </w:rPr>
      </w:pPr>
    </w:p>
    <w:p w:rsidR="00D81442" w:rsidRDefault="00D81442" w:rsidP="00D81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0C21">
        <w:rPr>
          <w:rFonts w:ascii="Arial" w:hAnsi="Arial" w:cs="Arial"/>
        </w:rPr>
        <w:t xml:space="preserve">Anne-Frédérique Widmann est journaliste d’investigation, productrice et réalisatrice suisse de documentaires. Engagée au journal </w:t>
      </w:r>
      <w:r w:rsidRPr="00721B1D">
        <w:rPr>
          <w:rFonts w:ascii="Arial" w:hAnsi="Arial" w:cs="Arial"/>
          <w:bCs/>
          <w:i/>
        </w:rPr>
        <w:t>La Suisse</w:t>
      </w:r>
      <w:r w:rsidRPr="00170C21">
        <w:rPr>
          <w:rFonts w:ascii="Arial" w:hAnsi="Arial" w:cs="Arial"/>
          <w:bCs/>
        </w:rPr>
        <w:t xml:space="preserve"> </w:t>
      </w:r>
      <w:r w:rsidRPr="00170C21">
        <w:rPr>
          <w:rFonts w:ascii="Arial" w:hAnsi="Arial" w:cs="Arial"/>
        </w:rPr>
        <w:t>en 1989, elle se forme au</w:t>
      </w:r>
      <w:r>
        <w:rPr>
          <w:rFonts w:ascii="Arial" w:hAnsi="Arial" w:cs="Arial"/>
        </w:rPr>
        <w:t xml:space="preserve"> </w:t>
      </w:r>
      <w:r w:rsidRPr="00170C21">
        <w:rPr>
          <w:rFonts w:ascii="Arial" w:hAnsi="Arial" w:cs="Arial"/>
        </w:rPr>
        <w:t xml:space="preserve">journalisme économique puis rejoint, en 1992, le magazine </w:t>
      </w:r>
      <w:r w:rsidRPr="00721B1D">
        <w:rPr>
          <w:rFonts w:ascii="Arial" w:hAnsi="Arial" w:cs="Arial"/>
          <w:bCs/>
          <w:i/>
        </w:rPr>
        <w:t>L’Hebdo</w:t>
      </w:r>
      <w:r w:rsidRPr="00170C21">
        <w:rPr>
          <w:rFonts w:ascii="Arial" w:hAnsi="Arial" w:cs="Arial"/>
          <w:bCs/>
        </w:rPr>
        <w:t xml:space="preserve"> </w:t>
      </w:r>
      <w:r w:rsidRPr="00170C21">
        <w:rPr>
          <w:rFonts w:ascii="Arial" w:hAnsi="Arial" w:cs="Arial"/>
        </w:rPr>
        <w:t>pour lequel elle</w:t>
      </w:r>
      <w:r>
        <w:rPr>
          <w:rFonts w:ascii="Arial" w:hAnsi="Arial" w:cs="Arial"/>
        </w:rPr>
        <w:t xml:space="preserve"> </w:t>
      </w:r>
      <w:r w:rsidRPr="00170C21">
        <w:rPr>
          <w:rFonts w:ascii="Arial" w:hAnsi="Arial" w:cs="Arial"/>
        </w:rPr>
        <w:t>réalise des</w:t>
      </w:r>
      <w:r>
        <w:rPr>
          <w:rFonts w:ascii="Arial" w:hAnsi="Arial" w:cs="Arial"/>
        </w:rPr>
        <w:t xml:space="preserve"> </w:t>
      </w:r>
      <w:r w:rsidRPr="00170C21">
        <w:rPr>
          <w:rFonts w:ascii="Arial" w:hAnsi="Arial" w:cs="Arial"/>
        </w:rPr>
        <w:t>enquêtes et des grands reportages.</w:t>
      </w:r>
    </w:p>
    <w:p w:rsidR="00D81442" w:rsidRPr="00170C21" w:rsidRDefault="00D81442" w:rsidP="00D81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81442" w:rsidRDefault="00D81442" w:rsidP="00D81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0C21">
        <w:rPr>
          <w:rFonts w:ascii="Arial" w:hAnsi="Arial" w:cs="Arial"/>
        </w:rPr>
        <w:t xml:space="preserve">En 1995, </w:t>
      </w:r>
      <w:r>
        <w:rPr>
          <w:rFonts w:ascii="Arial" w:hAnsi="Arial" w:cs="Arial"/>
        </w:rPr>
        <w:t>Anne-Frédérique</w:t>
      </w:r>
      <w:r w:rsidRPr="00170C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Widmann </w:t>
      </w:r>
      <w:r w:rsidRPr="00170C21">
        <w:rPr>
          <w:rFonts w:ascii="Arial" w:hAnsi="Arial" w:cs="Arial"/>
        </w:rPr>
        <w:t>s’installe à New York où elle devient correspondante aux Etats-Unis</w:t>
      </w:r>
      <w:r>
        <w:rPr>
          <w:rFonts w:ascii="Arial" w:hAnsi="Arial" w:cs="Arial"/>
        </w:rPr>
        <w:t xml:space="preserve"> </w:t>
      </w:r>
      <w:r w:rsidRPr="003A7FB0">
        <w:rPr>
          <w:rFonts w:ascii="Arial" w:hAnsi="Arial" w:cs="Arial"/>
          <w:i/>
        </w:rPr>
        <w:t xml:space="preserve">pour </w:t>
      </w:r>
      <w:r w:rsidRPr="003A7FB0">
        <w:rPr>
          <w:rFonts w:ascii="Arial" w:hAnsi="Arial" w:cs="Arial"/>
          <w:bCs/>
          <w:i/>
        </w:rPr>
        <w:t>Le Nouveau Quotidien</w:t>
      </w:r>
      <w:r w:rsidRPr="00170C21">
        <w:rPr>
          <w:rFonts w:ascii="Arial" w:hAnsi="Arial" w:cs="Arial"/>
          <w:bCs/>
        </w:rPr>
        <w:t xml:space="preserve"> </w:t>
      </w:r>
      <w:r w:rsidRPr="00170C21">
        <w:rPr>
          <w:rFonts w:ascii="Arial" w:hAnsi="Arial" w:cs="Arial"/>
        </w:rPr>
        <w:t xml:space="preserve">et </w:t>
      </w:r>
      <w:r w:rsidRPr="003A7FB0">
        <w:rPr>
          <w:rFonts w:ascii="Arial" w:hAnsi="Arial" w:cs="Arial"/>
          <w:bCs/>
          <w:i/>
        </w:rPr>
        <w:t>L’Hebdo</w:t>
      </w:r>
      <w:r w:rsidRPr="00170C21">
        <w:rPr>
          <w:rFonts w:ascii="Arial" w:hAnsi="Arial" w:cs="Arial"/>
          <w:bCs/>
        </w:rPr>
        <w:t xml:space="preserve"> </w:t>
      </w:r>
      <w:r w:rsidRPr="00170C21">
        <w:rPr>
          <w:rFonts w:ascii="Arial" w:hAnsi="Arial" w:cs="Arial"/>
        </w:rPr>
        <w:t>(1995-1998). Elle signe de nombreuses</w:t>
      </w:r>
      <w:r>
        <w:rPr>
          <w:rFonts w:ascii="Arial" w:hAnsi="Arial" w:cs="Arial"/>
        </w:rPr>
        <w:t xml:space="preserve"> </w:t>
      </w:r>
      <w:r w:rsidRPr="00170C21">
        <w:rPr>
          <w:rFonts w:ascii="Arial" w:hAnsi="Arial" w:cs="Arial"/>
        </w:rPr>
        <w:t>enquêtes sur la crise des fonds juifs en déshérence et participe, à son retour en</w:t>
      </w:r>
      <w:r>
        <w:rPr>
          <w:rFonts w:ascii="Arial" w:hAnsi="Arial" w:cs="Arial"/>
        </w:rPr>
        <w:t xml:space="preserve"> </w:t>
      </w:r>
      <w:r w:rsidRPr="00170C21">
        <w:rPr>
          <w:rFonts w:ascii="Arial" w:hAnsi="Arial" w:cs="Arial"/>
        </w:rPr>
        <w:t xml:space="preserve">Suisse, au lancement du quotidien </w:t>
      </w:r>
      <w:r w:rsidRPr="003A7FB0">
        <w:rPr>
          <w:rFonts w:ascii="Arial" w:hAnsi="Arial" w:cs="Arial"/>
          <w:bCs/>
          <w:i/>
        </w:rPr>
        <w:t>Le Temps</w:t>
      </w:r>
      <w:r w:rsidRPr="00170C21">
        <w:rPr>
          <w:rFonts w:ascii="Arial" w:hAnsi="Arial" w:cs="Arial"/>
          <w:bCs/>
        </w:rPr>
        <w:t xml:space="preserve"> </w:t>
      </w:r>
      <w:r w:rsidRPr="00170C21">
        <w:rPr>
          <w:rFonts w:ascii="Arial" w:hAnsi="Arial" w:cs="Arial"/>
        </w:rPr>
        <w:t>en tant que membre de la cellule</w:t>
      </w:r>
      <w:r>
        <w:rPr>
          <w:rFonts w:ascii="Arial" w:hAnsi="Arial" w:cs="Arial"/>
        </w:rPr>
        <w:t xml:space="preserve"> </w:t>
      </w:r>
      <w:r w:rsidRPr="00170C21">
        <w:rPr>
          <w:rFonts w:ascii="Arial" w:hAnsi="Arial" w:cs="Arial"/>
        </w:rPr>
        <w:t>d’investigation du journal.</w:t>
      </w:r>
    </w:p>
    <w:p w:rsidR="00D81442" w:rsidRPr="00170C21" w:rsidRDefault="00D81442" w:rsidP="00D81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81442" w:rsidRPr="00170C21" w:rsidRDefault="00D81442" w:rsidP="00D81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0C21">
        <w:rPr>
          <w:rFonts w:ascii="Arial" w:hAnsi="Arial" w:cs="Arial"/>
        </w:rPr>
        <w:t xml:space="preserve">En 2003, elle rejoint l’équipe de l’émission </w:t>
      </w:r>
      <w:r w:rsidRPr="00721B1D">
        <w:rPr>
          <w:rFonts w:ascii="Arial" w:hAnsi="Arial" w:cs="Arial"/>
          <w:bCs/>
          <w:i/>
        </w:rPr>
        <w:t>Temps Présent</w:t>
      </w:r>
      <w:r w:rsidRPr="00170C21">
        <w:rPr>
          <w:rFonts w:ascii="Arial" w:hAnsi="Arial" w:cs="Arial"/>
          <w:bCs/>
        </w:rPr>
        <w:t xml:space="preserve"> </w:t>
      </w:r>
      <w:r w:rsidRPr="00170C21">
        <w:rPr>
          <w:rFonts w:ascii="Arial" w:hAnsi="Arial" w:cs="Arial"/>
        </w:rPr>
        <w:t>de la Radio Télévision</w:t>
      </w:r>
      <w:r>
        <w:rPr>
          <w:rFonts w:ascii="Arial" w:hAnsi="Arial" w:cs="Arial"/>
        </w:rPr>
        <w:t xml:space="preserve"> </w:t>
      </w:r>
      <w:r w:rsidRPr="00170C21">
        <w:rPr>
          <w:rFonts w:ascii="Arial" w:hAnsi="Arial" w:cs="Arial"/>
        </w:rPr>
        <w:t>Suisse (RTS), émission dont elle devient coproductrice et présentatrice en 2005. Elle</w:t>
      </w:r>
      <w:r>
        <w:rPr>
          <w:rFonts w:ascii="Arial" w:hAnsi="Arial" w:cs="Arial"/>
        </w:rPr>
        <w:t xml:space="preserve"> </w:t>
      </w:r>
      <w:r w:rsidRPr="00170C21">
        <w:rPr>
          <w:rFonts w:ascii="Arial" w:hAnsi="Arial" w:cs="Arial"/>
        </w:rPr>
        <w:t>réalise des documentaires en Suisse et à l’étranger</w:t>
      </w:r>
      <w:r>
        <w:rPr>
          <w:rFonts w:ascii="Arial" w:hAnsi="Arial" w:cs="Arial"/>
        </w:rPr>
        <w:t>.</w:t>
      </w:r>
    </w:p>
    <w:p w:rsidR="00D81442" w:rsidRDefault="00D81442" w:rsidP="00D81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81442" w:rsidRPr="00170C21" w:rsidRDefault="00D81442" w:rsidP="00D81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0C21">
        <w:rPr>
          <w:rFonts w:ascii="Arial" w:hAnsi="Arial" w:cs="Arial"/>
        </w:rPr>
        <w:t xml:space="preserve">En 2010, elle crée la </w:t>
      </w:r>
      <w:r w:rsidRPr="00170C21">
        <w:rPr>
          <w:rFonts w:ascii="Arial" w:hAnsi="Arial" w:cs="Arial"/>
          <w:bCs/>
        </w:rPr>
        <w:t xml:space="preserve">cellule d’investigation </w:t>
      </w:r>
      <w:r w:rsidRPr="00170C21">
        <w:rPr>
          <w:rFonts w:ascii="Arial" w:hAnsi="Arial" w:cs="Arial"/>
        </w:rPr>
        <w:t>du Département de l’Actualité de la</w:t>
      </w:r>
      <w:r>
        <w:rPr>
          <w:rFonts w:ascii="Arial" w:hAnsi="Arial" w:cs="Arial"/>
        </w:rPr>
        <w:t xml:space="preserve"> </w:t>
      </w:r>
      <w:r w:rsidRPr="00170C21">
        <w:rPr>
          <w:rFonts w:ascii="Arial" w:hAnsi="Arial" w:cs="Arial"/>
        </w:rPr>
        <w:t xml:space="preserve">RTS, cellule qu’elle dirige jusqu’en 2014. L’enquête qu’elle mène dès 2008 sur la crise des otages suisses en Libye conduit à la réalisation d’un documentaire d’investigation </w:t>
      </w:r>
      <w:r>
        <w:rPr>
          <w:rFonts w:ascii="Arial" w:hAnsi="Arial" w:cs="Arial"/>
        </w:rPr>
        <w:t xml:space="preserve">intitulé </w:t>
      </w:r>
      <w:r w:rsidRPr="00170C21">
        <w:rPr>
          <w:rFonts w:ascii="Arial" w:hAnsi="Arial" w:cs="Arial"/>
        </w:rPr>
        <w:t xml:space="preserve">« </w:t>
      </w:r>
      <w:r w:rsidRPr="00170C21">
        <w:rPr>
          <w:rFonts w:ascii="Arial" w:hAnsi="Arial" w:cs="Arial"/>
          <w:bCs/>
        </w:rPr>
        <w:t>Œ</w:t>
      </w:r>
      <w:r>
        <w:rPr>
          <w:rFonts w:ascii="Arial" w:hAnsi="Arial" w:cs="Arial"/>
          <w:bCs/>
        </w:rPr>
        <w:t>i</w:t>
      </w:r>
      <w:r w:rsidRPr="00170C21">
        <w:rPr>
          <w:rFonts w:ascii="Arial" w:hAnsi="Arial" w:cs="Arial"/>
          <w:bCs/>
        </w:rPr>
        <w:t>l</w:t>
      </w:r>
      <w:r w:rsidRPr="00170C21">
        <w:rPr>
          <w:rFonts w:ascii="Arial" w:hAnsi="Arial" w:cs="Arial"/>
          <w:bCs/>
        </w:rPr>
        <w:t xml:space="preserve"> pour </w:t>
      </w:r>
      <w:r>
        <w:rPr>
          <w:rFonts w:ascii="Arial" w:hAnsi="Arial" w:cs="Arial"/>
          <w:bCs/>
        </w:rPr>
        <w:t xml:space="preserve">œil </w:t>
      </w:r>
      <w:r w:rsidRPr="00170C21">
        <w:rPr>
          <w:rFonts w:ascii="Arial" w:hAnsi="Arial" w:cs="Arial"/>
          <w:bCs/>
        </w:rPr>
        <w:t>: la vengeance des</w:t>
      </w:r>
      <w:r>
        <w:rPr>
          <w:rFonts w:ascii="Arial" w:hAnsi="Arial" w:cs="Arial"/>
        </w:rPr>
        <w:t xml:space="preserve"> </w:t>
      </w:r>
      <w:r w:rsidRPr="00170C21">
        <w:rPr>
          <w:rFonts w:ascii="Arial" w:hAnsi="Arial" w:cs="Arial"/>
          <w:bCs/>
        </w:rPr>
        <w:t>Kadhafi »</w:t>
      </w:r>
      <w:r>
        <w:rPr>
          <w:rFonts w:ascii="Arial" w:hAnsi="Arial" w:cs="Arial"/>
          <w:bCs/>
        </w:rPr>
        <w:t>,</w:t>
      </w:r>
      <w:r w:rsidRPr="00170C21">
        <w:rPr>
          <w:rFonts w:ascii="Arial" w:hAnsi="Arial" w:cs="Arial"/>
          <w:bCs/>
        </w:rPr>
        <w:t xml:space="preserve"> </w:t>
      </w:r>
      <w:r w:rsidRPr="00170C21">
        <w:rPr>
          <w:rFonts w:ascii="Arial" w:hAnsi="Arial" w:cs="Arial"/>
        </w:rPr>
        <w:t>nom</w:t>
      </w:r>
      <w:r>
        <w:rPr>
          <w:rFonts w:ascii="Arial" w:hAnsi="Arial" w:cs="Arial"/>
        </w:rPr>
        <w:t>iné</w:t>
      </w:r>
      <w:r w:rsidRPr="00170C21">
        <w:rPr>
          <w:rFonts w:ascii="Arial" w:hAnsi="Arial" w:cs="Arial"/>
        </w:rPr>
        <w:t xml:space="preserve"> aux Prix Italia et Europa 2014.</w:t>
      </w:r>
    </w:p>
    <w:p w:rsidR="00D81442" w:rsidRPr="00170C21" w:rsidRDefault="00D81442" w:rsidP="00D81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81442" w:rsidRPr="00170C21" w:rsidRDefault="00D81442" w:rsidP="00D81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0C21">
        <w:rPr>
          <w:rFonts w:ascii="Arial" w:hAnsi="Arial" w:cs="Arial"/>
        </w:rPr>
        <w:t>En 2014, elle s’installe à Los Angeles et lance avec le dessinateur Chappatte le</w:t>
      </w:r>
      <w:r>
        <w:rPr>
          <w:rFonts w:ascii="Arial" w:hAnsi="Arial" w:cs="Arial"/>
        </w:rPr>
        <w:t xml:space="preserve"> </w:t>
      </w:r>
      <w:r w:rsidRPr="00170C21">
        <w:rPr>
          <w:rFonts w:ascii="Arial" w:hAnsi="Arial" w:cs="Arial"/>
        </w:rPr>
        <w:t xml:space="preserve">projet </w:t>
      </w:r>
      <w:r>
        <w:rPr>
          <w:rFonts w:ascii="Arial" w:hAnsi="Arial" w:cs="Arial"/>
          <w:bCs/>
        </w:rPr>
        <w:t>« </w:t>
      </w:r>
      <w:r w:rsidRPr="003A7FB0">
        <w:rPr>
          <w:rFonts w:ascii="Arial" w:hAnsi="Arial" w:cs="Arial"/>
          <w:bCs/>
        </w:rPr>
        <w:t>Fenêtres s</w:t>
      </w:r>
      <w:r>
        <w:rPr>
          <w:rFonts w:ascii="Arial" w:hAnsi="Arial" w:cs="Arial"/>
          <w:bCs/>
        </w:rPr>
        <w:t>ur</w:t>
      </w:r>
      <w:r w:rsidRPr="003A7FB0">
        <w:rPr>
          <w:rFonts w:ascii="Arial" w:hAnsi="Arial" w:cs="Arial"/>
          <w:bCs/>
        </w:rPr>
        <w:t xml:space="preserve"> les couloirs de la mort</w:t>
      </w:r>
      <w:r>
        <w:rPr>
          <w:rFonts w:ascii="Arial" w:hAnsi="Arial" w:cs="Arial"/>
        </w:rPr>
        <w:t> »</w:t>
      </w:r>
      <w:r w:rsidRPr="00170C21">
        <w:rPr>
          <w:rFonts w:ascii="Arial" w:hAnsi="Arial" w:cs="Arial"/>
        </w:rPr>
        <w:t>, exposition qui croise les regards de dessinateurs</w:t>
      </w:r>
      <w:r>
        <w:rPr>
          <w:rFonts w:ascii="Arial" w:hAnsi="Arial" w:cs="Arial"/>
        </w:rPr>
        <w:t xml:space="preserve"> </w:t>
      </w:r>
      <w:r w:rsidRPr="00170C21">
        <w:rPr>
          <w:rFonts w:ascii="Arial" w:hAnsi="Arial" w:cs="Arial"/>
        </w:rPr>
        <w:t>de presse et de condamnés à mort américains. Inaugurée à Los Angeles en 2015, l’exposition parcourt les Etats-Unis et l’Europe jusqu’en 2017.</w:t>
      </w:r>
    </w:p>
    <w:p w:rsidR="00D81442" w:rsidRDefault="00D81442" w:rsidP="00D81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81442" w:rsidRDefault="00D81442" w:rsidP="00D81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0C21">
        <w:rPr>
          <w:rFonts w:ascii="Arial" w:hAnsi="Arial" w:cs="Arial"/>
        </w:rPr>
        <w:t xml:space="preserve">A Los Angeles, </w:t>
      </w:r>
      <w:r>
        <w:rPr>
          <w:rFonts w:ascii="Arial" w:hAnsi="Arial" w:cs="Arial"/>
        </w:rPr>
        <w:t xml:space="preserve">Anne-Frédérique Widmann </w:t>
      </w:r>
      <w:r w:rsidRPr="00170C21">
        <w:rPr>
          <w:rFonts w:ascii="Arial" w:hAnsi="Arial" w:cs="Arial"/>
        </w:rPr>
        <w:t xml:space="preserve">développe ses connaissances en narration et scénarisation de documentaires et s’intéresse aux nouveaux modes de narration et formats. </w:t>
      </w:r>
    </w:p>
    <w:p w:rsidR="00D81442" w:rsidRPr="00170C21" w:rsidRDefault="00D81442" w:rsidP="00D81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81442" w:rsidRDefault="00D81442" w:rsidP="00D81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0C21">
        <w:rPr>
          <w:rFonts w:ascii="Arial" w:hAnsi="Arial" w:cs="Arial"/>
        </w:rPr>
        <w:t xml:space="preserve">En 2016, elle réalise avec Chappatte une </w:t>
      </w:r>
      <w:r>
        <w:rPr>
          <w:rFonts w:ascii="Arial" w:hAnsi="Arial" w:cs="Arial"/>
        </w:rPr>
        <w:t>websérie</w:t>
      </w:r>
      <w:r w:rsidRPr="00170C21">
        <w:rPr>
          <w:rFonts w:ascii="Arial" w:hAnsi="Arial" w:cs="Arial"/>
        </w:rPr>
        <w:t xml:space="preserve"> multimédia de reportages BD</w:t>
      </w:r>
      <w:r>
        <w:rPr>
          <w:rFonts w:ascii="Arial" w:hAnsi="Arial" w:cs="Arial"/>
        </w:rPr>
        <w:t xml:space="preserve"> </w:t>
      </w:r>
      <w:r w:rsidRPr="00170C21">
        <w:rPr>
          <w:rFonts w:ascii="Arial" w:hAnsi="Arial" w:cs="Arial"/>
        </w:rPr>
        <w:t xml:space="preserve">pour le </w:t>
      </w:r>
      <w:r w:rsidRPr="003A7FB0">
        <w:rPr>
          <w:rFonts w:ascii="Arial" w:hAnsi="Arial" w:cs="Arial"/>
          <w:i/>
        </w:rPr>
        <w:t>New York Times</w:t>
      </w:r>
      <w:r w:rsidRPr="00170C21">
        <w:rPr>
          <w:rFonts w:ascii="Arial" w:hAnsi="Arial" w:cs="Arial"/>
        </w:rPr>
        <w:t xml:space="preserve"> et donne des conférences de «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170C21">
        <w:rPr>
          <w:rFonts w:ascii="Arial" w:hAnsi="Arial" w:cs="Arial"/>
        </w:rPr>
        <w:t>n stage journalism</w:t>
      </w:r>
      <w:r>
        <w:rPr>
          <w:rFonts w:ascii="Arial" w:hAnsi="Arial" w:cs="Arial"/>
        </w:rPr>
        <w:t xml:space="preserve"> </w:t>
      </w:r>
      <w:r w:rsidRPr="00170C21">
        <w:rPr>
          <w:rFonts w:ascii="Arial" w:hAnsi="Arial" w:cs="Arial"/>
        </w:rPr>
        <w:t>» sur la</w:t>
      </w:r>
      <w:r>
        <w:rPr>
          <w:rFonts w:ascii="Arial" w:hAnsi="Arial" w:cs="Arial"/>
        </w:rPr>
        <w:t xml:space="preserve"> </w:t>
      </w:r>
      <w:r w:rsidRPr="00170C21">
        <w:rPr>
          <w:rFonts w:ascii="Arial" w:hAnsi="Arial" w:cs="Arial"/>
        </w:rPr>
        <w:t>thématique de la peine de mort.</w:t>
      </w:r>
    </w:p>
    <w:p w:rsidR="00D81442" w:rsidRPr="00170C21" w:rsidRDefault="00D81442" w:rsidP="00D81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81442" w:rsidRPr="00170C21" w:rsidRDefault="00D81442" w:rsidP="00D81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0C21">
        <w:rPr>
          <w:rFonts w:ascii="Arial" w:hAnsi="Arial" w:cs="Arial"/>
        </w:rPr>
        <w:t>En 2018, Anne-Frédérique Widmann est l’auteure et la réalisatrice du documentaire cinéma « Free Men » qui traite de la résilience et de la force de l’être humain à travers le portrait du condamné à mort Kenneth Reams. « Free Men » sort dans les salles et les festivals en</w:t>
      </w:r>
      <w:r>
        <w:rPr>
          <w:rFonts w:ascii="Arial" w:hAnsi="Arial" w:cs="Arial"/>
        </w:rPr>
        <w:t xml:space="preserve"> </w:t>
      </w:r>
      <w:r w:rsidRPr="00170C21">
        <w:rPr>
          <w:rFonts w:ascii="Arial" w:hAnsi="Arial" w:cs="Arial"/>
        </w:rPr>
        <w:t>Suisse et dans le monde et reçoit plusieurs prix, dont le Prix spécial du Jury documentaire du festival international du cinéma d’Alger</w:t>
      </w:r>
      <w:r>
        <w:rPr>
          <w:rFonts w:ascii="Arial" w:hAnsi="Arial" w:cs="Arial"/>
        </w:rPr>
        <w:t>, le Prix spécial de Montréal Black Film Festival et le Prix du meilleur documentaire au Terra Di Tutti Festival de Bologne</w:t>
      </w:r>
      <w:r w:rsidRPr="00170C21">
        <w:rPr>
          <w:rFonts w:ascii="Arial" w:hAnsi="Arial" w:cs="Arial"/>
        </w:rPr>
        <w:t xml:space="preserve">. Lors de ces projections, </w:t>
      </w:r>
      <w:r>
        <w:rPr>
          <w:rFonts w:ascii="Arial" w:hAnsi="Arial" w:cs="Arial"/>
        </w:rPr>
        <w:t>elle</w:t>
      </w:r>
      <w:r w:rsidRPr="00170C21">
        <w:rPr>
          <w:rFonts w:ascii="Arial" w:hAnsi="Arial" w:cs="Arial"/>
        </w:rPr>
        <w:t xml:space="preserve"> donne la parole au protagoniste</w:t>
      </w:r>
      <w:r>
        <w:rPr>
          <w:rFonts w:ascii="Arial" w:hAnsi="Arial" w:cs="Arial"/>
        </w:rPr>
        <w:t xml:space="preserve"> </w:t>
      </w:r>
      <w:r w:rsidRPr="00170C21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u </w:t>
      </w:r>
      <w:r w:rsidRPr="00170C21">
        <w:rPr>
          <w:rFonts w:ascii="Arial" w:hAnsi="Arial" w:cs="Arial"/>
        </w:rPr>
        <w:t>film en direct de sa cellule de l’Arkansas.</w:t>
      </w:r>
    </w:p>
    <w:p w:rsidR="00D81442" w:rsidRPr="00170C21" w:rsidRDefault="00D81442" w:rsidP="00D81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81442" w:rsidRPr="00ED0041" w:rsidRDefault="00D81442" w:rsidP="00D81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0C21">
        <w:rPr>
          <w:rFonts w:ascii="Arial" w:hAnsi="Arial" w:cs="Arial"/>
        </w:rPr>
        <w:t xml:space="preserve">Aujourd’hui, Anne-Frédérique Widmann partage son temps entre les émissions </w:t>
      </w:r>
      <w:r w:rsidRPr="003A7FB0">
        <w:rPr>
          <w:rFonts w:ascii="Arial" w:hAnsi="Arial" w:cs="Arial"/>
          <w:i/>
        </w:rPr>
        <w:t xml:space="preserve">Mise au </w:t>
      </w:r>
      <w:r>
        <w:rPr>
          <w:rFonts w:ascii="Arial" w:hAnsi="Arial" w:cs="Arial"/>
          <w:i/>
        </w:rPr>
        <w:t>p</w:t>
      </w:r>
      <w:r w:rsidRPr="003A7FB0">
        <w:rPr>
          <w:rFonts w:ascii="Arial" w:hAnsi="Arial" w:cs="Arial"/>
          <w:i/>
        </w:rPr>
        <w:t>oint</w:t>
      </w:r>
      <w:r w:rsidRPr="00170C21">
        <w:rPr>
          <w:rFonts w:ascii="Arial" w:hAnsi="Arial" w:cs="Arial"/>
        </w:rPr>
        <w:t xml:space="preserve"> et </w:t>
      </w:r>
      <w:r w:rsidRPr="003A7FB0">
        <w:rPr>
          <w:rFonts w:ascii="Arial" w:hAnsi="Arial" w:cs="Arial"/>
          <w:i/>
        </w:rPr>
        <w:t>Temps Présent</w:t>
      </w:r>
      <w:r w:rsidRPr="00170C2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ED0041">
        <w:rPr>
          <w:rFonts w:ascii="Arial" w:hAnsi="Arial" w:cs="Arial"/>
        </w:rPr>
        <w:t xml:space="preserve">Elle travaille également sur un nouveau projet de film </w:t>
      </w:r>
      <w:r>
        <w:rPr>
          <w:rFonts w:ascii="Arial" w:hAnsi="Arial" w:cs="Arial"/>
        </w:rPr>
        <w:t>documentaire</w:t>
      </w:r>
      <w:r w:rsidRPr="00ED0041">
        <w:rPr>
          <w:rFonts w:ascii="Arial" w:hAnsi="Arial" w:cs="Arial"/>
        </w:rPr>
        <w:t>.</w:t>
      </w:r>
    </w:p>
    <w:p w:rsidR="00D81442" w:rsidRPr="00ED0041" w:rsidRDefault="00D81442" w:rsidP="00D81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D81442" w:rsidRDefault="00D81442" w:rsidP="00D81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0C21">
        <w:rPr>
          <w:rFonts w:ascii="Arial" w:hAnsi="Arial" w:cs="Arial"/>
        </w:rPr>
        <w:t xml:space="preserve">Née le 25 décembre 1965, Anne-Frédérique </w:t>
      </w:r>
      <w:r>
        <w:rPr>
          <w:rFonts w:ascii="Arial" w:hAnsi="Arial" w:cs="Arial"/>
        </w:rPr>
        <w:t xml:space="preserve">Widmann </w:t>
      </w:r>
      <w:r w:rsidRPr="00170C21">
        <w:rPr>
          <w:rFonts w:ascii="Arial" w:hAnsi="Arial" w:cs="Arial"/>
        </w:rPr>
        <w:t>vit à Genève avec son mari le</w:t>
      </w:r>
      <w:r>
        <w:rPr>
          <w:rFonts w:ascii="Arial" w:hAnsi="Arial" w:cs="Arial"/>
        </w:rPr>
        <w:t xml:space="preserve"> </w:t>
      </w:r>
      <w:r w:rsidRPr="00170C21">
        <w:rPr>
          <w:rFonts w:ascii="Arial" w:hAnsi="Arial" w:cs="Arial"/>
        </w:rPr>
        <w:t>dessinateur Chappat</w:t>
      </w:r>
      <w:r>
        <w:rPr>
          <w:rFonts w:ascii="Arial" w:hAnsi="Arial" w:cs="Arial"/>
        </w:rPr>
        <w:t>t</w:t>
      </w:r>
      <w:r w:rsidRPr="00170C21">
        <w:rPr>
          <w:rFonts w:ascii="Arial" w:hAnsi="Arial" w:cs="Arial"/>
        </w:rPr>
        <w:t>e et leurs trois fils.</w:t>
      </w:r>
      <w:r>
        <w:rPr>
          <w:rFonts w:ascii="Arial" w:hAnsi="Arial" w:cs="Arial"/>
        </w:rPr>
        <w:t xml:space="preserve"> </w:t>
      </w:r>
      <w:r w:rsidRPr="00170C21">
        <w:rPr>
          <w:rFonts w:ascii="Arial" w:hAnsi="Arial" w:cs="Arial"/>
        </w:rPr>
        <w:t>Elle est détentrice d’une licence en Relations Internationales (Institut des Hautes</w:t>
      </w:r>
      <w:r>
        <w:rPr>
          <w:rFonts w:ascii="Arial" w:hAnsi="Arial" w:cs="Arial"/>
        </w:rPr>
        <w:t xml:space="preserve"> </w:t>
      </w:r>
      <w:r w:rsidRPr="00170C21">
        <w:rPr>
          <w:rFonts w:ascii="Arial" w:hAnsi="Arial" w:cs="Arial"/>
        </w:rPr>
        <w:t>Etudes Internationales, Genève 1989).</w:t>
      </w:r>
      <w:r>
        <w:rPr>
          <w:rFonts w:ascii="Arial" w:hAnsi="Arial" w:cs="Arial"/>
        </w:rPr>
        <w:t xml:space="preserve"> </w:t>
      </w:r>
    </w:p>
    <w:p w:rsidR="00D81442" w:rsidRPr="00170C21" w:rsidRDefault="00D81442" w:rsidP="00D81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81442" w:rsidRPr="00D81442" w:rsidRDefault="00D81442" w:rsidP="00D814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81442">
        <w:rPr>
          <w:rFonts w:ascii="Arial" w:hAnsi="Arial" w:cs="Arial"/>
        </w:rPr>
        <w:t>Depuis 2018, elle est membre du Conseil de Fondation du Festival du film et forum</w:t>
      </w:r>
      <w:r w:rsidRPr="00D81442">
        <w:rPr>
          <w:rFonts w:ascii="Arial" w:hAnsi="Arial" w:cs="Arial"/>
        </w:rPr>
        <w:t xml:space="preserve"> </w:t>
      </w:r>
      <w:r w:rsidRPr="00D81442">
        <w:rPr>
          <w:rFonts w:ascii="Arial" w:hAnsi="Arial" w:cs="Arial"/>
        </w:rPr>
        <w:t>international sur les droits humains (FIFDH).</w:t>
      </w:r>
      <w:bookmarkStart w:id="0" w:name="_GoBack"/>
      <w:bookmarkEnd w:id="0"/>
    </w:p>
    <w:p w:rsidR="007D7FA1" w:rsidRDefault="00177C08"/>
    <w:sectPr w:rsidR="007D7FA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C08" w:rsidRDefault="00177C08" w:rsidP="00D81442">
      <w:pPr>
        <w:spacing w:after="0" w:line="240" w:lineRule="auto"/>
      </w:pPr>
      <w:r>
        <w:separator/>
      </w:r>
    </w:p>
  </w:endnote>
  <w:endnote w:type="continuationSeparator" w:id="0">
    <w:p w:rsidR="00177C08" w:rsidRDefault="00177C08" w:rsidP="00D8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C08" w:rsidRDefault="00177C08" w:rsidP="00D81442">
      <w:pPr>
        <w:spacing w:after="0" w:line="240" w:lineRule="auto"/>
      </w:pPr>
      <w:r>
        <w:separator/>
      </w:r>
    </w:p>
  </w:footnote>
  <w:footnote w:type="continuationSeparator" w:id="0">
    <w:p w:rsidR="00177C08" w:rsidRDefault="00177C08" w:rsidP="00D8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442" w:rsidRDefault="00D81442" w:rsidP="00D81442">
    <w:pPr>
      <w:pStyle w:val="En-tte"/>
      <w:jc w:val="center"/>
    </w:pPr>
    <w:r>
      <w:rPr>
        <w:noProof/>
      </w:rPr>
      <w:drawing>
        <wp:inline distT="0" distB="0" distL="0" distR="0">
          <wp:extent cx="1809750" cy="50371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284" cy="506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42"/>
    <w:rsid w:val="00177C08"/>
    <w:rsid w:val="001C6AF0"/>
    <w:rsid w:val="002872FE"/>
    <w:rsid w:val="00303663"/>
    <w:rsid w:val="00703633"/>
    <w:rsid w:val="00BB6080"/>
    <w:rsid w:val="00D8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4EB6"/>
  <w15:chartTrackingRefBased/>
  <w15:docId w15:val="{7B71E85F-3341-48C3-B53B-08DF4696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4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814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81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1442"/>
  </w:style>
  <w:style w:type="paragraph" w:styleId="Pieddepage">
    <w:name w:val="footer"/>
    <w:basedOn w:val="Normal"/>
    <w:link w:val="PieddepageCar"/>
    <w:uiPriority w:val="99"/>
    <w:unhideWhenUsed/>
    <w:rsid w:val="00D81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1442"/>
  </w:style>
  <w:style w:type="paragraph" w:styleId="Textedebulles">
    <w:name w:val="Balloon Text"/>
    <w:basedOn w:val="Normal"/>
    <w:link w:val="TextedebullesCar"/>
    <w:uiPriority w:val="99"/>
    <w:semiHidden/>
    <w:unhideWhenUsed/>
    <w:rsid w:val="00D81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1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Loutan, Virginie (RTS)</dc:creator>
  <cp:keywords/>
  <dc:description/>
  <cp:lastModifiedBy>Loutan, Virginie (RTS)</cp:lastModifiedBy>
  <cp:revision>1</cp:revision>
  <dcterms:created xsi:type="dcterms:W3CDTF">2019-11-07T07:20:00Z</dcterms:created>
  <dcterms:modified xsi:type="dcterms:W3CDTF">2019-11-07T07:36:00Z</dcterms:modified>
</cp:coreProperties>
</file>